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EC7" w:rsidRDefault="00841EC7" w:rsidP="00117026">
      <w:pPr>
        <w:spacing w:before="120" w:after="120" w:line="240" w:lineRule="auto"/>
        <w:jc w:val="center"/>
        <w:rPr>
          <w:rFonts w:ascii="Arial" w:eastAsia="SimSun" w:hAnsi="Arial"/>
          <w:b/>
          <w:sz w:val="28"/>
          <w:szCs w:val="28"/>
          <w:bdr w:val="single" w:sz="4" w:space="0" w:color="auto" w:frame="1"/>
          <w:lang w:eastAsia="zh-CN"/>
        </w:rPr>
      </w:pPr>
      <w:bookmarkStart w:id="0" w:name="_GoBack"/>
      <w:bookmarkEnd w:id="0"/>
      <w:r w:rsidRPr="00A57568">
        <w:rPr>
          <w:rFonts w:ascii="Arial" w:hAnsi="Arial" w:cs="Arial"/>
          <w:b/>
          <w:sz w:val="32"/>
          <w:szCs w:val="32"/>
        </w:rPr>
        <w:t xml:space="preserve">Examples of </w:t>
      </w:r>
      <w:r w:rsidR="00117026">
        <w:rPr>
          <w:rFonts w:ascii="Arial" w:hAnsi="Arial" w:cs="Arial"/>
          <w:b/>
          <w:sz w:val="32"/>
          <w:szCs w:val="32"/>
        </w:rPr>
        <w:t xml:space="preserve">Strong </w:t>
      </w:r>
      <w:r w:rsidR="0056205C">
        <w:rPr>
          <w:rFonts w:ascii="Arial" w:hAnsi="Arial" w:cs="Arial"/>
          <w:b/>
          <w:sz w:val="32"/>
          <w:szCs w:val="32"/>
        </w:rPr>
        <w:t>National</w:t>
      </w:r>
      <w:r w:rsidRPr="00A57568">
        <w:rPr>
          <w:rFonts w:ascii="Arial" w:hAnsi="Arial" w:cs="Arial"/>
          <w:b/>
          <w:sz w:val="32"/>
          <w:szCs w:val="32"/>
        </w:rPr>
        <w:t xml:space="preserve"> Outcomes from RCA </w:t>
      </w:r>
      <w:r>
        <w:rPr>
          <w:rFonts w:ascii="Arial" w:hAnsi="Arial" w:cs="Arial"/>
          <w:b/>
          <w:sz w:val="32"/>
          <w:szCs w:val="32"/>
        </w:rPr>
        <w:t>Human Health Projects</w:t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6416"/>
        <w:gridCol w:w="6416"/>
      </w:tblGrid>
      <w:tr w:rsidR="002E10D4" w:rsidTr="002E10D4"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</w:tcPr>
          <w:p w:rsidR="002E10D4" w:rsidRDefault="002E10D4" w:rsidP="0056205C">
            <w:pPr>
              <w:spacing w:before="120" w:after="120"/>
              <w:jc w:val="center"/>
              <w:rPr>
                <w:rStyle w:val="A7"/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21E1F"/>
                <w:sz w:val="20"/>
                <w:szCs w:val="20"/>
                <w:lang w:eastAsia="en-AU"/>
              </w:rPr>
              <w:drawing>
                <wp:inline distT="0" distB="0" distL="0" distR="0" wp14:anchorId="38067ED5" wp14:editId="6C3C76AF">
                  <wp:extent cx="3158640" cy="4461641"/>
                  <wp:effectExtent l="0" t="0" r="3810" b="0"/>
                  <wp:docPr id="3" name="Picture 3" descr="D:\G&amp;PA\RCA WGM\RCA WGM 2012\Thematic Health Poster\CPR\CPR pos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G&amp;PA\RCA WGM\RCA WGM 2012\Thematic Health Poster\CPR\CPR pos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979" cy="4463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</w:tcPr>
          <w:p w:rsidR="002E10D4" w:rsidRDefault="002E10D4" w:rsidP="0056205C">
            <w:pPr>
              <w:spacing w:before="120" w:after="120"/>
              <w:jc w:val="center"/>
              <w:rPr>
                <w:rStyle w:val="A7"/>
                <w:rFonts w:ascii="Arial" w:hAnsi="Arial" w:cs="Arial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66A21873" wp14:editId="7390DDCC">
                  <wp:extent cx="3153103" cy="4453843"/>
                  <wp:effectExtent l="0" t="0" r="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095" cy="4462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10D4" w:rsidTr="002E10D4">
        <w:tc>
          <w:tcPr>
            <w:tcW w:w="128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10D4" w:rsidRDefault="003E79D5" w:rsidP="0056205C">
            <w:pPr>
              <w:spacing w:before="120" w:after="120"/>
              <w:jc w:val="center"/>
              <w:rPr>
                <w:rStyle w:val="A7"/>
                <w:rFonts w:ascii="Arial" w:hAnsi="Arial" w:cs="Arial"/>
              </w:rPr>
            </w:pPr>
            <w:r w:rsidRPr="003E79D5">
              <w:rPr>
                <w:rStyle w:val="A7"/>
                <w:rFonts w:ascii="Arial" w:hAnsi="Arial" w:cs="Arial"/>
              </w:rPr>
              <w:object w:dxaOrig="17820" w:dyaOrig="189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5.25pt;height:345.1pt" o:ole="">
                  <v:imagedata r:id="rId9" o:title=""/>
                </v:shape>
                <o:OLEObject Type="Embed" ProgID="AcroExch.Document.7" ShapeID="_x0000_i1025" DrawAspect="Content" ObjectID="_1394520676" r:id="rId10"/>
              </w:object>
            </w:r>
          </w:p>
        </w:tc>
      </w:tr>
    </w:tbl>
    <w:p w:rsidR="00157DC7" w:rsidRDefault="00157DC7" w:rsidP="0056205C">
      <w:pPr>
        <w:spacing w:before="120" w:after="120"/>
        <w:ind w:left="709"/>
        <w:jc w:val="center"/>
        <w:rPr>
          <w:rStyle w:val="A7"/>
          <w:rFonts w:ascii="Arial" w:hAnsi="Arial" w:cs="Arial"/>
        </w:rPr>
      </w:pPr>
    </w:p>
    <w:p w:rsidR="00157DC7" w:rsidRDefault="00157DC7" w:rsidP="00157DC7">
      <w:pPr>
        <w:spacing w:before="120" w:after="120"/>
        <w:ind w:left="709"/>
        <w:rPr>
          <w:rStyle w:val="A7"/>
          <w:rFonts w:ascii="Arial" w:hAnsi="Arial" w:cs="Arial"/>
          <w:b/>
        </w:rPr>
      </w:pPr>
    </w:p>
    <w:p w:rsidR="00157DC7" w:rsidRDefault="00157DC7" w:rsidP="0056205C">
      <w:pPr>
        <w:jc w:val="center"/>
        <w:rPr>
          <w:rStyle w:val="A7"/>
          <w:rFonts w:ascii="Arial" w:hAnsi="Arial" w:cs="Arial"/>
        </w:rPr>
      </w:pPr>
    </w:p>
    <w:p w:rsidR="00117026" w:rsidRDefault="00117026" w:rsidP="00117026">
      <w:pPr>
        <w:jc w:val="center"/>
      </w:pPr>
    </w:p>
    <w:sectPr w:rsidR="00117026" w:rsidSect="00F25D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4175" w:h="17010"/>
      <w:pgMar w:top="284" w:right="425" w:bottom="284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954" w:rsidRDefault="00394954" w:rsidP="00117026">
      <w:pPr>
        <w:spacing w:after="0" w:line="240" w:lineRule="auto"/>
      </w:pPr>
      <w:r>
        <w:separator/>
      </w:r>
    </w:p>
  </w:endnote>
  <w:endnote w:type="continuationSeparator" w:id="0">
    <w:p w:rsidR="00394954" w:rsidRDefault="00394954" w:rsidP="00117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yriad Pro Light">
    <w:altName w:val="Myriad Pro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26" w:rsidRDefault="0011702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26" w:rsidRDefault="0011702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26" w:rsidRDefault="001170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954" w:rsidRDefault="00394954" w:rsidP="00117026">
      <w:pPr>
        <w:spacing w:after="0" w:line="240" w:lineRule="auto"/>
      </w:pPr>
      <w:r>
        <w:separator/>
      </w:r>
    </w:p>
  </w:footnote>
  <w:footnote w:type="continuationSeparator" w:id="0">
    <w:p w:rsidR="00394954" w:rsidRDefault="00394954" w:rsidP="00117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26" w:rsidRDefault="00AF4014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2922" o:spid="_x0000_s2059" type="#_x0000_t75" style="position:absolute;margin-left:0;margin-top:0;width:849.45pt;height:1189.65pt;z-index:-251657216;mso-position-horizontal:center;mso-position-horizontal-relative:margin;mso-position-vertical:center;mso-position-vertical-relative:margin" o:allowincell="f">
          <v:imagedata r:id="rId1" o:title="RCARO cover 1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26" w:rsidRDefault="00AF4014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2923" o:spid="_x0000_s2060" type="#_x0000_t75" style="position:absolute;margin-left:0;margin-top:0;width:849.45pt;height:1189.65pt;z-index:-251656192;mso-position-horizontal:center;mso-position-horizontal-relative:margin;mso-position-vertical:center;mso-position-vertical-relative:margin" o:allowincell="f">
          <v:imagedata r:id="rId1" o:title="RCARO cover 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026" w:rsidRDefault="00AF4014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2921" o:spid="_x0000_s2058" type="#_x0000_t75" style="position:absolute;margin-left:0;margin-top:0;width:849.45pt;height:1189.65pt;z-index:-251658240;mso-position-horizontal:center;mso-position-horizontal-relative:margin;mso-position-vertical:center;mso-position-vertical-relative:margin" o:allowincell="f">
          <v:imagedata r:id="rId1" o:title="RCARO cover 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EC7"/>
    <w:rsid w:val="00052F40"/>
    <w:rsid w:val="000E4D00"/>
    <w:rsid w:val="00117026"/>
    <w:rsid w:val="00157DC7"/>
    <w:rsid w:val="002E10D4"/>
    <w:rsid w:val="00394954"/>
    <w:rsid w:val="003E79D5"/>
    <w:rsid w:val="004930E8"/>
    <w:rsid w:val="0056205C"/>
    <w:rsid w:val="005E4FA8"/>
    <w:rsid w:val="00841EC7"/>
    <w:rsid w:val="008B0937"/>
    <w:rsid w:val="008E76A2"/>
    <w:rsid w:val="009D5867"/>
    <w:rsid w:val="00AF4014"/>
    <w:rsid w:val="00B47002"/>
    <w:rsid w:val="00E811A6"/>
    <w:rsid w:val="00F25D5B"/>
    <w:rsid w:val="00FE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1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7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DC7"/>
    <w:rPr>
      <w:rFonts w:ascii="Tahoma" w:hAnsi="Tahoma" w:cs="Tahoma"/>
      <w:sz w:val="16"/>
      <w:szCs w:val="16"/>
    </w:rPr>
  </w:style>
  <w:style w:type="character" w:customStyle="1" w:styleId="A7">
    <w:name w:val="A7"/>
    <w:uiPriority w:val="99"/>
    <w:rsid w:val="00157DC7"/>
    <w:rPr>
      <w:rFonts w:ascii="Myriad Pro Light" w:hAnsi="Myriad Pro Light" w:cs="Myriad Pro Light" w:hint="default"/>
      <w:color w:val="221E1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17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026"/>
  </w:style>
  <w:style w:type="paragraph" w:styleId="Footer">
    <w:name w:val="footer"/>
    <w:basedOn w:val="Normal"/>
    <w:link w:val="FooterChar"/>
    <w:uiPriority w:val="99"/>
    <w:unhideWhenUsed/>
    <w:rsid w:val="00117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0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1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7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DC7"/>
    <w:rPr>
      <w:rFonts w:ascii="Tahoma" w:hAnsi="Tahoma" w:cs="Tahoma"/>
      <w:sz w:val="16"/>
      <w:szCs w:val="16"/>
    </w:rPr>
  </w:style>
  <w:style w:type="character" w:customStyle="1" w:styleId="A7">
    <w:name w:val="A7"/>
    <w:uiPriority w:val="99"/>
    <w:rsid w:val="00157DC7"/>
    <w:rPr>
      <w:rFonts w:ascii="Myriad Pro Light" w:hAnsi="Myriad Pro Light" w:cs="Myriad Pro Light" w:hint="default"/>
      <w:color w:val="221E1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17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026"/>
  </w:style>
  <w:style w:type="paragraph" w:styleId="Footer">
    <w:name w:val="footer"/>
    <w:basedOn w:val="Normal"/>
    <w:link w:val="FooterChar"/>
    <w:uiPriority w:val="99"/>
    <w:unhideWhenUsed/>
    <w:rsid w:val="00117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ANSTO</Company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EASEY, John</dc:creator>
  <cp:keywords/>
  <dc:description/>
  <cp:lastModifiedBy>EASEY, John</cp:lastModifiedBy>
  <cp:revision>2</cp:revision>
  <cp:lastPrinted>2012-03-27T01:27:00Z</cp:lastPrinted>
  <dcterms:created xsi:type="dcterms:W3CDTF">2012-03-28T23:05:00Z</dcterms:created>
  <dcterms:modified xsi:type="dcterms:W3CDTF">2012-03-28T23:05:00Z</dcterms:modified>
</cp:coreProperties>
</file>